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56" w:rsidRPr="00C8479F" w:rsidRDefault="00C8479F" w:rsidP="00C8479F">
      <w:pPr>
        <w:spacing w:line="360" w:lineRule="auto"/>
        <w:rPr>
          <w:rFonts w:ascii="Roboto" w:hAnsi="Roboto" w:cs="Arial"/>
          <w:iCs/>
          <w:color w:val="A6A6A6" w:themeColor="background1" w:themeShade="A6"/>
        </w:rPr>
      </w:pPr>
      <w:r w:rsidRPr="00C8479F">
        <w:rPr>
          <w:rFonts w:ascii="Roboto" w:hAnsi="Roboto" w:cs="Arial"/>
          <w:iCs/>
          <w:color w:val="A6A6A6" w:themeColor="background1" w:themeShade="A6"/>
        </w:rPr>
        <w:t>PL:</w:t>
      </w:r>
    </w:p>
    <w:p w:rsidR="00A36856" w:rsidRPr="00C8479F" w:rsidRDefault="00A36856" w:rsidP="00C8479F">
      <w:pPr>
        <w:shd w:val="clear" w:color="auto" w:fill="FFFFFF"/>
        <w:spacing w:after="150" w:line="360" w:lineRule="auto"/>
        <w:rPr>
          <w:rFonts w:ascii="Roboto" w:eastAsia="Times New Roman" w:hAnsi="Roboto" w:cs="Arial"/>
          <w:color w:val="000000"/>
        </w:rPr>
      </w:pPr>
      <w:r w:rsidRPr="00C8479F">
        <w:rPr>
          <w:rFonts w:ascii="Roboto" w:eastAsia="Times New Roman" w:hAnsi="Roboto" w:cs="Arial"/>
          <w:color w:val="000000"/>
        </w:rPr>
        <w:t>Muzeum Narodowe w Szczecinie jest największą instytucją kultury na Pomorzu Zachodnim. Należy do grupy dziewięciu polskich muzeów wyróżnionych w nazwie tytułem „narodowe” – ze względu na rangę i ponadregionalne znaczenie posiadanych zbiorów.</w:t>
      </w:r>
    </w:p>
    <w:p w:rsidR="00A36856" w:rsidRPr="00C8479F" w:rsidRDefault="00A36856" w:rsidP="00C8479F">
      <w:pPr>
        <w:shd w:val="clear" w:color="auto" w:fill="FFFFFF"/>
        <w:spacing w:after="150" w:line="360" w:lineRule="auto"/>
        <w:rPr>
          <w:rFonts w:ascii="Roboto" w:eastAsia="Times New Roman" w:hAnsi="Roboto" w:cs="Arial"/>
          <w:color w:val="000000"/>
        </w:rPr>
      </w:pPr>
      <w:r w:rsidRPr="00C8479F">
        <w:rPr>
          <w:rFonts w:ascii="Roboto" w:eastAsia="Times New Roman" w:hAnsi="Roboto" w:cs="Arial"/>
          <w:color w:val="000000"/>
        </w:rPr>
        <w:t>Muzeum Narodowe w Szczecinie w duchu wielokulturowego, transgranicznego dialogu i współpracy buduje regionalną, narodową oraz europejską tożsamość Pomorza Zachodniego i jego mieszkańców.</w:t>
      </w:r>
    </w:p>
    <w:p w:rsidR="002C6C18" w:rsidRPr="00C8479F" w:rsidRDefault="00C8479F" w:rsidP="00C8479F">
      <w:pPr>
        <w:spacing w:line="360" w:lineRule="auto"/>
        <w:rPr>
          <w:rFonts w:ascii="Roboto" w:hAnsi="Roboto" w:cs="Arial"/>
          <w:iCs/>
          <w:color w:val="A6A6A6" w:themeColor="background1" w:themeShade="A6"/>
        </w:rPr>
      </w:pPr>
      <w:bookmarkStart w:id="0" w:name="_GoBack"/>
      <w:bookmarkEnd w:id="0"/>
      <w:r w:rsidRPr="00C8479F">
        <w:rPr>
          <w:rFonts w:ascii="Roboto" w:hAnsi="Roboto" w:cs="Arial"/>
          <w:iCs/>
          <w:color w:val="A6A6A6" w:themeColor="background1" w:themeShade="A6"/>
        </w:rPr>
        <w:t>EN:</w:t>
      </w:r>
    </w:p>
    <w:p w:rsidR="002C6C18" w:rsidRPr="00C8479F" w:rsidRDefault="002C6C18" w:rsidP="00C8479F">
      <w:pPr>
        <w:shd w:val="clear" w:color="auto" w:fill="FFFFFF"/>
        <w:spacing w:after="150" w:line="360" w:lineRule="auto"/>
        <w:rPr>
          <w:rFonts w:ascii="Roboto" w:eastAsia="Times New Roman" w:hAnsi="Roboto" w:cs="Arial"/>
          <w:color w:val="000000"/>
        </w:rPr>
      </w:pPr>
      <w:r w:rsidRPr="00C8479F">
        <w:rPr>
          <w:rFonts w:ascii="Roboto" w:eastAsia="Times New Roman" w:hAnsi="Roboto" w:cs="Arial"/>
          <w:color w:val="000000"/>
        </w:rPr>
        <w:t xml:space="preserve">The </w:t>
      </w:r>
      <w:proofErr w:type="spellStart"/>
      <w:r w:rsidRPr="00C8479F">
        <w:rPr>
          <w:rFonts w:ascii="Roboto" w:eastAsia="Times New Roman" w:hAnsi="Roboto" w:cs="Arial"/>
          <w:color w:val="000000"/>
        </w:rPr>
        <w:t>National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Museum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in Szczecin </w:t>
      </w:r>
      <w:proofErr w:type="spellStart"/>
      <w:r w:rsidRPr="00C8479F">
        <w:rPr>
          <w:rFonts w:ascii="Roboto" w:eastAsia="Times New Roman" w:hAnsi="Roboto" w:cs="Arial"/>
          <w:color w:val="000000"/>
        </w:rPr>
        <w:t>is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the </w:t>
      </w:r>
      <w:proofErr w:type="spellStart"/>
      <w:r w:rsidRPr="00C8479F">
        <w:rPr>
          <w:rFonts w:ascii="Roboto" w:eastAsia="Times New Roman" w:hAnsi="Roboto" w:cs="Arial"/>
          <w:color w:val="000000"/>
        </w:rPr>
        <w:t>largest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cultural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institution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in Western Pomerania. It </w:t>
      </w:r>
      <w:proofErr w:type="spellStart"/>
      <w:r w:rsidRPr="00C8479F">
        <w:rPr>
          <w:rFonts w:ascii="Roboto" w:eastAsia="Times New Roman" w:hAnsi="Roboto" w:cs="Arial"/>
          <w:color w:val="000000"/>
        </w:rPr>
        <w:t>belongs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to a </w:t>
      </w:r>
      <w:proofErr w:type="spellStart"/>
      <w:r w:rsidRPr="00C8479F">
        <w:rPr>
          <w:rFonts w:ascii="Roboto" w:eastAsia="Times New Roman" w:hAnsi="Roboto" w:cs="Arial"/>
          <w:color w:val="000000"/>
        </w:rPr>
        <w:t>group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of </w:t>
      </w:r>
      <w:proofErr w:type="spellStart"/>
      <w:r w:rsidRPr="00C8479F">
        <w:rPr>
          <w:rFonts w:ascii="Roboto" w:eastAsia="Times New Roman" w:hAnsi="Roboto" w:cs="Arial"/>
          <w:color w:val="000000"/>
        </w:rPr>
        <w:t>nine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Polish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museums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which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have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the honor to </w:t>
      </w:r>
      <w:proofErr w:type="spellStart"/>
      <w:r w:rsidRPr="00C8479F">
        <w:rPr>
          <w:rFonts w:ascii="Roboto" w:eastAsia="Times New Roman" w:hAnsi="Roboto" w:cs="Arial"/>
          <w:color w:val="000000"/>
        </w:rPr>
        <w:t>call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themselves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“</w:t>
      </w:r>
      <w:proofErr w:type="spellStart"/>
      <w:r w:rsidRPr="00C8479F">
        <w:rPr>
          <w:rFonts w:ascii="Roboto" w:eastAsia="Times New Roman" w:hAnsi="Roboto" w:cs="Arial"/>
          <w:color w:val="000000"/>
        </w:rPr>
        <w:t>national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” </w:t>
      </w:r>
      <w:proofErr w:type="spellStart"/>
      <w:r w:rsidRPr="00C8479F">
        <w:rPr>
          <w:rFonts w:ascii="Roboto" w:eastAsia="Times New Roman" w:hAnsi="Roboto" w:cs="Arial"/>
          <w:color w:val="000000"/>
        </w:rPr>
        <w:t>institutions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owing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to </w:t>
      </w:r>
      <w:proofErr w:type="spellStart"/>
      <w:r w:rsidRPr="00C8479F">
        <w:rPr>
          <w:rFonts w:ascii="Roboto" w:eastAsia="Times New Roman" w:hAnsi="Roboto" w:cs="Arial"/>
          <w:color w:val="000000"/>
        </w:rPr>
        <w:t>their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prestige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and </w:t>
      </w:r>
      <w:proofErr w:type="spellStart"/>
      <w:r w:rsidRPr="00C8479F">
        <w:rPr>
          <w:rFonts w:ascii="Roboto" w:eastAsia="Times New Roman" w:hAnsi="Roboto" w:cs="Arial"/>
          <w:color w:val="000000"/>
        </w:rPr>
        <w:t>nationwide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importance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of </w:t>
      </w:r>
      <w:proofErr w:type="spellStart"/>
      <w:r w:rsidRPr="00C8479F">
        <w:rPr>
          <w:rFonts w:ascii="Roboto" w:eastAsia="Times New Roman" w:hAnsi="Roboto" w:cs="Arial"/>
          <w:color w:val="000000"/>
        </w:rPr>
        <w:t>their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exhibits</w:t>
      </w:r>
      <w:proofErr w:type="spellEnd"/>
      <w:r w:rsidRPr="00C8479F">
        <w:rPr>
          <w:rFonts w:ascii="Roboto" w:eastAsia="Times New Roman" w:hAnsi="Roboto" w:cs="Arial"/>
          <w:color w:val="000000"/>
        </w:rPr>
        <w:t>.</w:t>
      </w:r>
    </w:p>
    <w:p w:rsidR="002C6C18" w:rsidRPr="00C8479F" w:rsidRDefault="002C6C18" w:rsidP="00C8479F">
      <w:pPr>
        <w:shd w:val="clear" w:color="auto" w:fill="FFFFFF"/>
        <w:spacing w:after="150" w:line="360" w:lineRule="auto"/>
        <w:rPr>
          <w:rFonts w:ascii="Roboto" w:eastAsia="Times New Roman" w:hAnsi="Roboto" w:cs="Arial"/>
          <w:color w:val="000000"/>
        </w:rPr>
      </w:pPr>
      <w:r w:rsidRPr="00C8479F">
        <w:rPr>
          <w:rFonts w:ascii="Roboto" w:eastAsia="Times New Roman" w:hAnsi="Roboto" w:cs="Arial"/>
          <w:color w:val="000000"/>
        </w:rPr>
        <w:t xml:space="preserve">The </w:t>
      </w:r>
      <w:proofErr w:type="spellStart"/>
      <w:r w:rsidRPr="00C8479F">
        <w:rPr>
          <w:rFonts w:ascii="Roboto" w:eastAsia="Times New Roman" w:hAnsi="Roboto" w:cs="Arial"/>
          <w:color w:val="000000"/>
        </w:rPr>
        <w:t>National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Museum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in Szczecin, in the </w:t>
      </w:r>
      <w:proofErr w:type="spellStart"/>
      <w:r w:rsidRPr="00C8479F">
        <w:rPr>
          <w:rFonts w:ascii="Roboto" w:eastAsia="Times New Roman" w:hAnsi="Roboto" w:cs="Arial"/>
          <w:color w:val="000000"/>
        </w:rPr>
        <w:t>spirit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of </w:t>
      </w:r>
      <w:proofErr w:type="spellStart"/>
      <w:r w:rsidRPr="00C8479F">
        <w:rPr>
          <w:rFonts w:ascii="Roboto" w:eastAsia="Times New Roman" w:hAnsi="Roboto" w:cs="Arial"/>
          <w:color w:val="000000"/>
        </w:rPr>
        <w:t>multicultural</w:t>
      </w:r>
      <w:proofErr w:type="spellEnd"/>
      <w:r w:rsidRPr="00C8479F">
        <w:rPr>
          <w:rFonts w:ascii="Roboto" w:eastAsia="Times New Roman" w:hAnsi="Roboto" w:cs="Arial"/>
          <w:color w:val="000000"/>
        </w:rPr>
        <w:t>, cross-</w:t>
      </w:r>
      <w:proofErr w:type="spellStart"/>
      <w:r w:rsidRPr="00C8479F">
        <w:rPr>
          <w:rFonts w:ascii="Roboto" w:eastAsia="Times New Roman" w:hAnsi="Roboto" w:cs="Arial"/>
          <w:color w:val="000000"/>
        </w:rPr>
        <w:t>border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dialogue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and </w:t>
      </w:r>
      <w:proofErr w:type="spellStart"/>
      <w:r w:rsidRPr="00C8479F">
        <w:rPr>
          <w:rFonts w:ascii="Roboto" w:eastAsia="Times New Roman" w:hAnsi="Roboto" w:cs="Arial"/>
          <w:color w:val="000000"/>
        </w:rPr>
        <w:t>cooperation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builds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regional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, </w:t>
      </w:r>
      <w:proofErr w:type="spellStart"/>
      <w:r w:rsidRPr="00C8479F">
        <w:rPr>
          <w:rFonts w:ascii="Roboto" w:eastAsia="Times New Roman" w:hAnsi="Roboto" w:cs="Arial"/>
          <w:color w:val="000000"/>
        </w:rPr>
        <w:t>national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and </w:t>
      </w:r>
      <w:proofErr w:type="spellStart"/>
      <w:r w:rsidRPr="00C8479F">
        <w:rPr>
          <w:rFonts w:ascii="Roboto" w:eastAsia="Times New Roman" w:hAnsi="Roboto" w:cs="Arial"/>
          <w:color w:val="000000"/>
        </w:rPr>
        <w:t>European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identity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of Western Pomerania and </w:t>
      </w:r>
      <w:proofErr w:type="spellStart"/>
      <w:r w:rsidRPr="00C8479F">
        <w:rPr>
          <w:rFonts w:ascii="Roboto" w:eastAsia="Times New Roman" w:hAnsi="Roboto" w:cs="Arial"/>
          <w:color w:val="000000"/>
        </w:rPr>
        <w:t>its</w:t>
      </w:r>
      <w:proofErr w:type="spellEnd"/>
      <w:r w:rsidRPr="00C8479F">
        <w:rPr>
          <w:rFonts w:ascii="Roboto" w:eastAsia="Times New Roman" w:hAnsi="Roboto" w:cs="Arial"/>
          <w:color w:val="000000"/>
        </w:rPr>
        <w:t xml:space="preserve"> </w:t>
      </w:r>
      <w:proofErr w:type="spellStart"/>
      <w:r w:rsidRPr="00C8479F">
        <w:rPr>
          <w:rFonts w:ascii="Roboto" w:eastAsia="Times New Roman" w:hAnsi="Roboto" w:cs="Arial"/>
          <w:color w:val="000000"/>
        </w:rPr>
        <w:t>inhabitants</w:t>
      </w:r>
      <w:proofErr w:type="spellEnd"/>
      <w:r w:rsidRPr="00C8479F">
        <w:rPr>
          <w:rFonts w:ascii="Roboto" w:eastAsia="Times New Roman" w:hAnsi="Roboto" w:cs="Arial"/>
          <w:color w:val="000000"/>
        </w:rPr>
        <w:t>.</w:t>
      </w:r>
    </w:p>
    <w:p w:rsidR="00475EF7" w:rsidRPr="00C8479F" w:rsidRDefault="00816B95" w:rsidP="00C8479F">
      <w:pPr>
        <w:spacing w:line="360" w:lineRule="auto"/>
        <w:rPr>
          <w:rFonts w:ascii="Roboto" w:hAnsi="Roboto"/>
        </w:rPr>
      </w:pPr>
    </w:p>
    <w:sectPr w:rsidR="00475EF7" w:rsidRPr="00C8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56"/>
    <w:rsid w:val="00141BE7"/>
    <w:rsid w:val="001C3FE6"/>
    <w:rsid w:val="002C6C18"/>
    <w:rsid w:val="00816B95"/>
    <w:rsid w:val="00A36856"/>
    <w:rsid w:val="00C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34A0"/>
  <w15:chartTrackingRefBased/>
  <w15:docId w15:val="{D20C03D8-D66C-46A9-B2B7-3FCD530F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85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368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C6C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5A1FC3FAA0A64697AE64C0DD77F102" ma:contentTypeVersion="13" ma:contentTypeDescription="Create a new document." ma:contentTypeScope="" ma:versionID="75ab2303277b2da9fccc64ccf8f1d3a3">
  <xsd:schema xmlns:xsd="http://www.w3.org/2001/XMLSchema" xmlns:xs="http://www.w3.org/2001/XMLSchema" xmlns:p="http://schemas.microsoft.com/office/2006/metadata/properties" xmlns:ns2="667f0a69-2ed6-47e5-9f09-88d23fdee7f3" xmlns:ns3="a2c761bb-cfca-4562-84e1-ad89a8f06f4d" targetNamespace="http://schemas.microsoft.com/office/2006/metadata/properties" ma:root="true" ma:fieldsID="f340a0967ca7d8eb5a8c310d1b76deee" ns2:_="" ns3:_="">
    <xsd:import namespace="667f0a69-2ed6-47e5-9f09-88d23fdee7f3"/>
    <xsd:import namespace="a2c761bb-cfca-4562-84e1-ad89a8f06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f0a69-2ed6-47e5-9f09-88d23fdee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761bb-cfca-4562-84e1-ad89a8f06f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DED7B8-EB87-4756-BA54-E00CD184E17D}"/>
</file>

<file path=customXml/itemProps2.xml><?xml version="1.0" encoding="utf-8"?>
<ds:datastoreItem xmlns:ds="http://schemas.openxmlformats.org/officeDocument/2006/customXml" ds:itemID="{98EE6DA7-2ACA-4796-A92C-752696F95034}"/>
</file>

<file path=customXml/itemProps3.xml><?xml version="1.0" encoding="utf-8"?>
<ds:datastoreItem xmlns:ds="http://schemas.openxmlformats.org/officeDocument/2006/customXml" ds:itemID="{65FB5259-BA65-46EE-BDEF-71E8C23A9C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Jurska</dc:creator>
  <cp:keywords/>
  <dc:description/>
  <cp:lastModifiedBy>Patrycja Żołędowska</cp:lastModifiedBy>
  <cp:revision>5</cp:revision>
  <dcterms:created xsi:type="dcterms:W3CDTF">2020-08-14T12:27:00Z</dcterms:created>
  <dcterms:modified xsi:type="dcterms:W3CDTF">2020-08-18T15:53:00Z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0x0101003B5A1FC3FAA0A64697AE64C0DD77F102</vt:lpwstr>
  </property>
</Properties>
</file>